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256" w:rsidRPr="00CE5EE5" w:rsidRDefault="005E51F1" w:rsidP="005E51F1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10</w:t>
      </w:r>
    </w:p>
    <w:p w:rsidR="00811F98" w:rsidRPr="00FD73B5" w:rsidRDefault="00811F98" w:rsidP="00811F98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>
        <w:rPr>
          <w:b/>
          <w:bCs/>
        </w:rPr>
        <w:t>«Об утверждении бюджета</w:t>
      </w:r>
      <w:r w:rsidRPr="000D699A">
        <w:rPr>
          <w:b/>
          <w:bCs/>
        </w:rPr>
        <w:t>муниципальногообразования</w:t>
      </w:r>
    </w:p>
    <w:p w:rsidR="00811F98" w:rsidRPr="000D699A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 Третьяковского сельского </w:t>
      </w:r>
    </w:p>
    <w:p w:rsidR="00811F98" w:rsidRPr="00CD72B0" w:rsidRDefault="00811F98" w:rsidP="00811F98">
      <w:pPr>
        <w:ind w:left="4320"/>
        <w:jc w:val="right"/>
        <w:rPr>
          <w:b/>
          <w:bCs/>
        </w:rPr>
      </w:pPr>
      <w:r w:rsidRPr="000D699A">
        <w:rPr>
          <w:b/>
          <w:bCs/>
        </w:rPr>
        <w:t xml:space="preserve">поселения Духовщинского района Смоленскойобласти  </w:t>
      </w:r>
      <w:r w:rsidRPr="00CD72B0">
        <w:rPr>
          <w:b/>
          <w:bCs/>
        </w:rPr>
        <w:t>на 201</w:t>
      </w:r>
      <w:r w:rsidR="00343943">
        <w:rPr>
          <w:b/>
          <w:bCs/>
        </w:rPr>
        <w:t>8</w:t>
      </w:r>
      <w:r w:rsidRPr="00CD72B0">
        <w:rPr>
          <w:b/>
          <w:bCs/>
        </w:rPr>
        <w:t xml:space="preserve"> год</w:t>
      </w:r>
    </w:p>
    <w:p w:rsidR="00811F98" w:rsidRDefault="00811F98" w:rsidP="00811F98">
      <w:pPr>
        <w:ind w:left="4320"/>
        <w:jc w:val="right"/>
        <w:rPr>
          <w:b/>
          <w:bCs/>
        </w:rPr>
      </w:pPr>
      <w:r w:rsidRPr="00CD72B0">
        <w:rPr>
          <w:b/>
          <w:bCs/>
        </w:rPr>
        <w:t>и на плановый период 201</w:t>
      </w:r>
      <w:r w:rsidR="00343943">
        <w:rPr>
          <w:b/>
          <w:bCs/>
        </w:rPr>
        <w:t>9</w:t>
      </w:r>
      <w:r w:rsidRPr="00CD72B0">
        <w:rPr>
          <w:b/>
          <w:bCs/>
        </w:rPr>
        <w:t xml:space="preserve"> и 20</w:t>
      </w:r>
      <w:r w:rsidR="00343943">
        <w:rPr>
          <w:b/>
          <w:bCs/>
        </w:rPr>
        <w:t>20</w:t>
      </w:r>
      <w:r w:rsidRPr="00CD72B0">
        <w:rPr>
          <w:b/>
          <w:bCs/>
        </w:rPr>
        <w:t xml:space="preserve"> годов</w:t>
      </w:r>
      <w:r w:rsidRPr="000D699A">
        <w:rPr>
          <w:b/>
          <w:bCs/>
        </w:rPr>
        <w:t>»</w:t>
      </w:r>
    </w:p>
    <w:p w:rsidR="00811F98" w:rsidRPr="00FD73B5" w:rsidRDefault="00811F98" w:rsidP="00811F98">
      <w:pPr>
        <w:ind w:left="4320"/>
        <w:jc w:val="right"/>
        <w:rPr>
          <w:b/>
          <w:bCs/>
        </w:rPr>
      </w:pPr>
      <w:r>
        <w:rPr>
          <w:b/>
          <w:bCs/>
        </w:rPr>
        <w:t xml:space="preserve">от  _____________ 201  года № </w:t>
      </w:r>
    </w:p>
    <w:p w:rsidR="00FE6256" w:rsidRDefault="00FE6256" w:rsidP="00486476">
      <w:pPr>
        <w:ind w:left="4320"/>
        <w:jc w:val="right"/>
        <w:rPr>
          <w:b/>
          <w:bCs/>
        </w:rPr>
      </w:pPr>
    </w:p>
    <w:p w:rsidR="00FE6256" w:rsidRPr="00A1353F" w:rsidRDefault="00747BDE" w:rsidP="00951DA9">
      <w:pPr>
        <w:pStyle w:val="a5"/>
        <w:jc w:val="center"/>
        <w:rPr>
          <w:b/>
          <w:bCs/>
          <w:kern w:val="32"/>
        </w:rPr>
      </w:pPr>
      <w:r>
        <w:fldChar w:fldCharType="begin"/>
      </w:r>
      <w:r>
        <w:instrText>HYPERLINK "consultantplus://offline/main?base=RLAW376;n=47127;fld=134;dst=100532"</w:instrText>
      </w:r>
      <w:r>
        <w:fldChar w:fldCharType="separate"/>
      </w:r>
      <w:r w:rsidR="00FE6256">
        <w:t>Р</w:t>
      </w:r>
      <w:r w:rsidR="00FE6256" w:rsidRPr="00C42841">
        <w:t>аспределение</w:t>
      </w:r>
      <w:r>
        <w:fldChar w:fldCharType="end"/>
      </w:r>
      <w:r w:rsidR="00FE6256" w:rsidRPr="00C42841">
        <w:t xml:space="preserve"> бюджетных ассигнований по разделам, подразделам, целевым статьям (муниципальным программам и непрограммным направлениям деятельности)</w:t>
      </w:r>
      <w:r w:rsidR="005E0414">
        <w:t>,</w:t>
      </w:r>
      <w:r w:rsidR="00FE6256" w:rsidRPr="00C42841">
        <w:t xml:space="preserve"> группам </w:t>
      </w:r>
      <w:r w:rsidR="003F25C6">
        <w:t xml:space="preserve">( группам </w:t>
      </w:r>
      <w:r w:rsidR="00FE6256" w:rsidRPr="00C42841">
        <w:t>и подгруппам</w:t>
      </w:r>
      <w:r w:rsidR="003F25C6">
        <w:t>)</w:t>
      </w:r>
      <w:r w:rsidR="00FE6256" w:rsidRPr="00C42841">
        <w:t>видов  расходов классификации расходов бюджета муниципального образования  Третьяковского сельского поселения Духовщинс</w:t>
      </w:r>
      <w:r w:rsidR="00FE6256">
        <w:t xml:space="preserve">кого района  Смоленской области </w:t>
      </w:r>
      <w:r w:rsidR="00FE6256" w:rsidRPr="00C42841">
        <w:t xml:space="preserve">на </w:t>
      </w:r>
      <w:r w:rsidR="00FE6256">
        <w:t>201</w:t>
      </w:r>
      <w:r w:rsidR="00EE4D72">
        <w:t>8</w:t>
      </w:r>
      <w:r w:rsidR="00FE6256" w:rsidRPr="00C42841">
        <w:t xml:space="preserve"> год</w:t>
      </w:r>
    </w:p>
    <w:p w:rsidR="00FE6256" w:rsidRPr="00A1353F" w:rsidRDefault="00FE6256" w:rsidP="00951DA9">
      <w:pPr>
        <w:pStyle w:val="a5"/>
        <w:jc w:val="right"/>
      </w:pPr>
    </w:p>
    <w:p w:rsidR="00FE6256" w:rsidRPr="00A1353F" w:rsidRDefault="00FE6256" w:rsidP="00951DA9">
      <w:pPr>
        <w:pStyle w:val="a5"/>
        <w:jc w:val="right"/>
        <w:rPr>
          <w:lang w:val="en-US"/>
        </w:rPr>
      </w:pPr>
      <w:r w:rsidRPr="00A1353F">
        <w:t>(рублей)</w:t>
      </w:r>
    </w:p>
    <w:tbl>
      <w:tblPr>
        <w:tblW w:w="10774" w:type="dxa"/>
        <w:tblInd w:w="-176" w:type="dxa"/>
        <w:tblLook w:val="0000"/>
      </w:tblPr>
      <w:tblGrid>
        <w:gridCol w:w="5104"/>
        <w:gridCol w:w="567"/>
        <w:gridCol w:w="567"/>
        <w:gridCol w:w="1843"/>
        <w:gridCol w:w="708"/>
        <w:gridCol w:w="1985"/>
      </w:tblGrid>
      <w:tr w:rsidR="00FE6256" w:rsidRPr="00A1353F" w:rsidTr="00383913">
        <w:trPr>
          <w:cantSplit/>
          <w:trHeight w:val="1774"/>
          <w:tblHeader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E6256" w:rsidRPr="00A1353F" w:rsidRDefault="00FE6256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E6256" w:rsidRPr="00A1353F" w:rsidRDefault="00FE6256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E6256" w:rsidRPr="00A1353F" w:rsidRDefault="00FE6256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Подраздел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E6256" w:rsidRPr="00A1353F" w:rsidRDefault="00FE6256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:rsidR="00FE6256" w:rsidRPr="00A1353F" w:rsidRDefault="00FE6256" w:rsidP="00E43740">
            <w:pPr>
              <w:ind w:left="113" w:right="113"/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Вид расходов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FE6256" w:rsidRPr="00A1353F" w:rsidRDefault="00FE6256" w:rsidP="00E43740">
            <w:pPr>
              <w:jc w:val="center"/>
              <w:rPr>
                <w:sz w:val="20"/>
                <w:szCs w:val="20"/>
                <w:lang w:val="en-US"/>
              </w:rPr>
            </w:pPr>
            <w:r w:rsidRPr="00A1353F">
              <w:rPr>
                <w:b/>
                <w:bCs/>
                <w:sz w:val="20"/>
                <w:szCs w:val="20"/>
              </w:rPr>
              <w:t>СУММА</w:t>
            </w:r>
          </w:p>
        </w:tc>
      </w:tr>
    </w:tbl>
    <w:p w:rsidR="00FE6256" w:rsidRPr="00A1353F" w:rsidRDefault="00FE6256" w:rsidP="00951DA9">
      <w:pPr>
        <w:rPr>
          <w:sz w:val="2"/>
          <w:szCs w:val="2"/>
        </w:rPr>
      </w:pPr>
    </w:p>
    <w:tbl>
      <w:tblPr>
        <w:tblW w:w="10664" w:type="dxa"/>
        <w:jc w:val="center"/>
        <w:tblLook w:val="04A0"/>
      </w:tblPr>
      <w:tblGrid>
        <w:gridCol w:w="5109"/>
        <w:gridCol w:w="523"/>
        <w:gridCol w:w="567"/>
        <w:gridCol w:w="1833"/>
        <w:gridCol w:w="762"/>
        <w:gridCol w:w="1870"/>
      </w:tblGrid>
      <w:tr w:rsidR="0054695F" w:rsidRPr="00011E4E" w:rsidTr="0054695F">
        <w:trPr>
          <w:trHeight w:val="20"/>
          <w:jc w:val="center"/>
        </w:trPr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54695F" w:rsidRPr="001A4319" w:rsidRDefault="0054695F" w:rsidP="0054695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>
              <w:rPr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54695F" w:rsidRPr="001A4319" w:rsidRDefault="0054695F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54695F" w:rsidRPr="001A4319" w:rsidRDefault="0054695F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54695F" w:rsidRPr="001A4319" w:rsidRDefault="0054695F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54695F" w:rsidRPr="001A4319" w:rsidRDefault="0054695F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54695F" w:rsidRPr="001A4319" w:rsidRDefault="0054695F" w:rsidP="0054695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Администрация Третьяковского сельского поселения Духовщинского района Смоленской области</w:t>
            </w:r>
          </w:p>
        </w:tc>
        <w:tc>
          <w:tcPr>
            <w:tcW w:w="5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rPr>
                <w:color w:val="000000"/>
              </w:rPr>
            </w:pPr>
            <w:r w:rsidRPr="002A7E9B">
              <w:rPr>
                <w:color w:val="000000"/>
              </w:rPr>
              <w:t>4 565 376.00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0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ОБЩЕГОСУДАРСТВЕННЫЕ ВОПРОСЫ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2 346 300.00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76 0 00 00000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Обеспечение деятельности высшего должностного лица  муниципального образования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76 0 00 00000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76 0 00 00140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76 0 00 00140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76 0 00 00140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483 300.00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 xml:space="preserve">Функционирование законодательных (представительных) органов государственной </w:t>
            </w:r>
            <w:r w:rsidRPr="002A7E9B">
              <w:rPr>
                <w:color w:val="000000"/>
              </w:rPr>
              <w:lastRenderedPageBreak/>
              <w:t>власти и представительных органов муниципальных образований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lastRenderedPageBreak/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75 0 00 00000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Обеспечение деятельности законодательного (представительного) органа власти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75 0 00 00000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75 0 00 00140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75 0 00 00140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75 0 00 00140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1 678 850.00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1 678 850.00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Обеспечивающая подпрограмма "Обеспечение деятельности Администрации Третьяковского сельского поселения Духовщинского района Смоленской области"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01 1 00 00000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1 678 850.00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1 678 850.00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1 378 950.00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1 378 950.00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294 700.00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294 700.00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5 200.00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01 1 00 00140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5 200.00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21 100.00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80 0 00 00000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21 100.00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Непрограммные расходы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80 0 00 00000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21 100.00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Казначейское исполнение бюджета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80 0 00 П0010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3 000.00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Переданные полномочия  контрольно-ревизионной комиссии из Третьяковского сельского поселения согласно заключенным соглашениям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80 0 00 П0020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18 100.00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18 100.00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06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18 100.00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Резервные фонды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Резервный фонд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82 0 00 00000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Резервный фонд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82 0 00 00000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Расходы за счет резервного фонда местной администрации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82 0 00 28880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82 0 00 28880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Резервные средства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82 0 00 28880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870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27 300.00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54 750.00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53 750.00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Подпрограмма "Обеспечение мероприятий по другим общегосударственным вопросам"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01 2 00 00000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53 750.00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Основное мероприятие "Обеспечение оперативного освещения событий о деятельности Администрации  и Совета депутатов сельского поселения"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01 2 01 00000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34 250.00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Реализация мероприятий в области  других общегосударственных вопросов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01 2 01 20110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34 250.00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01 2 01 20110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29 750.00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01 2 01 20110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29 750.00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01 2 01 20110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4 500.00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01 2 01 20110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4 500.00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Основное мероприятие  "Реализация общегосударственных вопросов, управление муниципальной собственностью обеспечение первичных мер пожарной безопасности".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01 2 02 00000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19 500.00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мероприятий по противопожарной безопасности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01 2 02 20210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19 500.00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01 2 02 20210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19 500.00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2A7E9B">
              <w:rPr>
                <w:i/>
                <w:iCs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01 2 02 20210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19 500.00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80 0 00 00000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Непрограммные расходы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80 0 00 00000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Осуществление муниципального жилищного контроля на территории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80 0 00 П0040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межбюджетные трансферты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80 0 00 П0040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540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0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НАЦИОНАЛЬНАЯ ОБОРОНА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53 300.00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53 300.00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Мобилизационная подготовка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98 0 00 00000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53 300.00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Мобилизационная подготовка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98 0 00 00000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53 300.00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98 0 00 51180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53 300.00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98 0 00 51180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35 757.00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98 0 00 51180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120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35 757.00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98 0 00 51180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17 543.00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98 0 00 51180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17 543.00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0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НАЦИОНАЛЬНАЯ ЭКОНОМИКА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1 482 676.00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Подпрограмма "Развитие дорожного хозяйства" в Третьяковском сельском поселении"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01 3 00 00000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мероприятий  в области дорожного хозяйства за счет дорожного фонда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01 3 00 20410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01 3 00 20410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09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01 3 00 20410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1 444 676.00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 xml:space="preserve">Муниципальная  программа "Социально-экономическое развитие Третьяковского сельского поселения Духовщинского района </w:t>
            </w:r>
            <w:r w:rsidRPr="002A7E9B">
              <w:rPr>
                <w:bCs/>
                <w:color w:val="000000"/>
              </w:rPr>
              <w:lastRenderedPageBreak/>
              <w:t>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lastRenderedPageBreak/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lastRenderedPageBreak/>
              <w:t>Подпрограмма "Землеустройство и землепользование"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01 4 00 00000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мероприятий по землеустройству и землепользованию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01 4 00 20510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01 4 00 20510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01 4 00 20510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0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ЖИЛИЩНО-КОММУНАЛЬНОЕ ХОЗЯЙСТВО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0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0"/>
              <w:rPr>
                <w:color w:val="000000"/>
              </w:rPr>
            </w:pPr>
            <w:r w:rsidRPr="002A7E9B">
              <w:rPr>
                <w:color w:val="000000"/>
              </w:rPr>
              <w:t>683 100.00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Жилищное хозяйство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138 200.00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138 200.00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128 000.00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Основное мероприятие "Содержание муниципального жилого фонда   Третьяковского сельского поселения"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01 5 01 00000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128 000.00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мероприятий в области жилищного хозяйства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01 5 01 20620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128 000.00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01 5 01 20620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15 000.00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01 5 01 20620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15 000.00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01 5 01 20620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113 000.00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01 5 01 20620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113 000.00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Уплата взносов на капитальный ремонт помещений, находящихся в собственности муниципального образования 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Я 00 20610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10 200.00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Я 00 20610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10 200.00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Я 00 20610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10 200.00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Коммунальное хозяйство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95 590.00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 xml:space="preserve">Муниципальная  программа "Социально-экономическое развитие Третьяковского сельского поселения Духовщинского района </w:t>
            </w:r>
            <w:r w:rsidRPr="002A7E9B">
              <w:rPr>
                <w:bCs/>
                <w:color w:val="000000"/>
              </w:rPr>
              <w:lastRenderedPageBreak/>
              <w:t>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95 590.00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lastRenderedPageBreak/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95 590.00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4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Основное мероприятие "Текущий ремонт и модернизация систем коммунальной инфраструктуры"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01 5 02 00000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4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4"/>
              <w:rPr>
                <w:color w:val="000000"/>
              </w:rPr>
            </w:pPr>
            <w:r w:rsidRPr="002A7E9B">
              <w:rPr>
                <w:color w:val="000000"/>
              </w:rPr>
              <w:t>95 590.00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Обеспечение мероприятий в области коммунального хозяйства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01 5 02 20710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5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5"/>
              <w:rPr>
                <w:color w:val="000000"/>
              </w:rPr>
            </w:pPr>
            <w:r w:rsidRPr="002A7E9B">
              <w:rPr>
                <w:color w:val="000000"/>
              </w:rPr>
              <w:t>95 590.00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01 5 02 20710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63 590.00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01 5 02 20710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63 590.00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Иные бюджетные ассигнования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01 5 02 20710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32 000.00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6"/>
              <w:rPr>
                <w:i/>
                <w:iCs/>
                <w:color w:val="000000"/>
              </w:rPr>
            </w:pPr>
            <w:r w:rsidRPr="002A7E9B">
              <w:rPr>
                <w:i/>
                <w:iCs/>
                <w:color w:val="000000"/>
              </w:rPr>
              <w:t>Уплата налогов, сборов и иных платежей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01 5 02 20710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6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850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6"/>
              <w:rPr>
                <w:color w:val="000000"/>
              </w:rPr>
            </w:pPr>
            <w:r w:rsidRPr="002A7E9B">
              <w:rPr>
                <w:color w:val="000000"/>
              </w:rPr>
              <w:t>32 000.00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Благоустройство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1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1"/>
              <w:rPr>
                <w:color w:val="000000"/>
              </w:rPr>
            </w:pPr>
            <w:r w:rsidRPr="002A7E9B">
              <w:rPr>
                <w:color w:val="000000"/>
              </w:rPr>
              <w:t>449 310.00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EE4D72">
            <w:pPr>
              <w:outlineLvl w:val="2"/>
              <w:rPr>
                <w:bCs/>
                <w:color w:val="000000"/>
              </w:rPr>
            </w:pPr>
            <w:r w:rsidRPr="002A7E9B">
              <w:rPr>
                <w:bCs/>
                <w:color w:val="000000"/>
              </w:rPr>
              <w:t>Муниципальная  программа "Социально-экономическое развитие Третьяковского сельского поселения Духовщинского района Смоленской области" на 201</w:t>
            </w:r>
            <w:r w:rsidR="00EE4D72">
              <w:rPr>
                <w:bCs/>
                <w:color w:val="000000"/>
              </w:rPr>
              <w:t>8</w:t>
            </w:r>
            <w:r w:rsidRPr="002A7E9B">
              <w:rPr>
                <w:bCs/>
                <w:color w:val="000000"/>
              </w:rPr>
              <w:t xml:space="preserve"> -20</w:t>
            </w:r>
            <w:r w:rsidR="00EE4D72">
              <w:rPr>
                <w:bCs/>
                <w:color w:val="000000"/>
              </w:rPr>
              <w:t>20</w:t>
            </w:r>
            <w:bookmarkStart w:id="0" w:name="_GoBack"/>
            <w:bookmarkEnd w:id="0"/>
            <w:r w:rsidRPr="002A7E9B">
              <w:rPr>
                <w:bCs/>
                <w:color w:val="000000"/>
              </w:rPr>
              <w:t xml:space="preserve"> годы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01 0 00 00000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2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2"/>
              <w:rPr>
                <w:color w:val="000000"/>
              </w:rPr>
            </w:pPr>
            <w:r w:rsidRPr="002A7E9B">
              <w:rPr>
                <w:color w:val="000000"/>
              </w:rPr>
              <w:t>449 310.00</w:t>
            </w:r>
          </w:p>
        </w:tc>
      </w:tr>
      <w:tr w:rsidR="002A7E9B" w:rsidRPr="00011E4E" w:rsidTr="002240DC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Подпрограмма" Обеспечение мероприятий по содержанию жилищно-коммунального комплекса и благоустройство"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01 5 00 00000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449 310.00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ОМ</w:t>
            </w:r>
            <w:proofErr w:type="gramStart"/>
            <w:r w:rsidRPr="002A7E9B">
              <w:rPr>
                <w:bCs/>
                <w:i/>
                <w:iCs/>
                <w:color w:val="000000"/>
              </w:rPr>
              <w:t>"Б</w:t>
            </w:r>
            <w:proofErr w:type="gramEnd"/>
            <w:r w:rsidRPr="002A7E9B">
              <w:rPr>
                <w:bCs/>
                <w:i/>
                <w:iCs/>
                <w:color w:val="000000"/>
              </w:rPr>
              <w:t>лагоустройство на территории Третьяковского сельского поселения"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01 5 03 00000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449 310.00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Содержание и обслуживание уличного освещения  в Третьяковском сельском поселении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424 310.00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424 310.00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424 310.00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Прочие мероприятия по благоустройству  Третьяковского сельского поселения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25 000.00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25 000.00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01 5 03 20830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240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25 000.00</w:t>
            </w:r>
          </w:p>
        </w:tc>
      </w:tr>
      <w:tr w:rsidR="002A7E9B" w:rsidRPr="002A7E9B" w:rsidTr="002A7E9B">
        <w:trPr>
          <w:trHeight w:val="20"/>
          <w:jc w:val="center"/>
        </w:trPr>
        <w:tc>
          <w:tcPr>
            <w:tcW w:w="51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outlineLvl w:val="3"/>
              <w:rPr>
                <w:bCs/>
                <w:i/>
                <w:iCs/>
                <w:color w:val="000000"/>
              </w:rPr>
            </w:pPr>
            <w:r w:rsidRPr="002A7E9B">
              <w:rPr>
                <w:bCs/>
                <w:i/>
                <w:iCs/>
                <w:color w:val="000000"/>
              </w:rPr>
              <w:t>Итого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 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2A7E9B" w:rsidRPr="002A7E9B" w:rsidRDefault="002A7E9B" w:rsidP="002A7E9B">
            <w:pPr>
              <w:jc w:val="center"/>
              <w:outlineLvl w:val="3"/>
              <w:rPr>
                <w:rFonts w:ascii="Arial CYR" w:hAnsi="Arial CYR" w:cs="Arial CYR"/>
                <w:color w:val="000000"/>
              </w:rPr>
            </w:pPr>
            <w:r w:rsidRPr="002A7E9B">
              <w:rPr>
                <w:rFonts w:ascii="Arial CYR" w:hAnsi="Arial CYR" w:cs="Arial CYR"/>
                <w:color w:val="000000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A7E9B" w:rsidRPr="002A7E9B" w:rsidRDefault="002A7E9B" w:rsidP="002A7E9B">
            <w:pPr>
              <w:jc w:val="right"/>
              <w:outlineLvl w:val="3"/>
              <w:rPr>
                <w:color w:val="000000"/>
              </w:rPr>
            </w:pPr>
            <w:r w:rsidRPr="002A7E9B">
              <w:rPr>
                <w:color w:val="000000"/>
              </w:rPr>
              <w:t>4 565 376.00</w:t>
            </w:r>
          </w:p>
        </w:tc>
      </w:tr>
    </w:tbl>
    <w:p w:rsidR="00011E4E" w:rsidRPr="00011E4E" w:rsidRDefault="00011E4E" w:rsidP="00011E4E"/>
    <w:p w:rsidR="00FE6256" w:rsidRPr="00A1353F" w:rsidRDefault="00FE6256"/>
    <w:sectPr w:rsidR="00FE6256" w:rsidRPr="00A1353F" w:rsidSect="00DA0484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14B2" w:rsidRDefault="00FC14B2">
      <w:r>
        <w:separator/>
      </w:r>
    </w:p>
  </w:endnote>
  <w:endnote w:type="continuationSeparator" w:id="1">
    <w:p w:rsidR="00FC14B2" w:rsidRDefault="00FC14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14B2" w:rsidRDefault="00FC14B2">
      <w:r>
        <w:separator/>
      </w:r>
    </w:p>
  </w:footnote>
  <w:footnote w:type="continuationSeparator" w:id="1">
    <w:p w:rsidR="00FC14B2" w:rsidRDefault="00FC14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95F" w:rsidRDefault="00747BDE">
    <w:pPr>
      <w:pStyle w:val="a7"/>
      <w:jc w:val="center"/>
    </w:pPr>
    <w:r>
      <w:fldChar w:fldCharType="begin"/>
    </w:r>
    <w:r w:rsidR="0054695F">
      <w:instrText xml:space="preserve"> PAGE   \* MERGEFORMAT </w:instrText>
    </w:r>
    <w:r>
      <w:fldChar w:fldCharType="separate"/>
    </w:r>
    <w:r w:rsidR="005E0414">
      <w:rPr>
        <w:noProof/>
      </w:rPr>
      <w:t>6</w:t>
    </w:r>
    <w:r>
      <w:rPr>
        <w:noProof/>
      </w:rPr>
      <w:fldChar w:fldCharType="end"/>
    </w:r>
  </w:p>
  <w:p w:rsidR="0054695F" w:rsidRDefault="0054695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7646A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85E4D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D0294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8C441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A849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6BAAE7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98243F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FE822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BFB4E2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4C50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DA9"/>
    <w:rsid w:val="000016DE"/>
    <w:rsid w:val="00006FC0"/>
    <w:rsid w:val="00011E4E"/>
    <w:rsid w:val="00014C3C"/>
    <w:rsid w:val="000237CD"/>
    <w:rsid w:val="00024A1F"/>
    <w:rsid w:val="00031F62"/>
    <w:rsid w:val="00043934"/>
    <w:rsid w:val="00052837"/>
    <w:rsid w:val="00082C6E"/>
    <w:rsid w:val="00095E53"/>
    <w:rsid w:val="00097E54"/>
    <w:rsid w:val="00102C9E"/>
    <w:rsid w:val="00105FCF"/>
    <w:rsid w:val="001146A1"/>
    <w:rsid w:val="0011504E"/>
    <w:rsid w:val="001311E3"/>
    <w:rsid w:val="00135E64"/>
    <w:rsid w:val="0014291D"/>
    <w:rsid w:val="00153BAD"/>
    <w:rsid w:val="00167516"/>
    <w:rsid w:val="00170BE2"/>
    <w:rsid w:val="00173DE6"/>
    <w:rsid w:val="00176DBC"/>
    <w:rsid w:val="0018553C"/>
    <w:rsid w:val="001946AE"/>
    <w:rsid w:val="001D6739"/>
    <w:rsid w:val="001F1449"/>
    <w:rsid w:val="002019FD"/>
    <w:rsid w:val="002240DC"/>
    <w:rsid w:val="00252881"/>
    <w:rsid w:val="0026448F"/>
    <w:rsid w:val="00270051"/>
    <w:rsid w:val="00281ED5"/>
    <w:rsid w:val="002924EB"/>
    <w:rsid w:val="00295095"/>
    <w:rsid w:val="00295B1F"/>
    <w:rsid w:val="00296CB4"/>
    <w:rsid w:val="002A7E9B"/>
    <w:rsid w:val="002B7316"/>
    <w:rsid w:val="002F1C18"/>
    <w:rsid w:val="00305442"/>
    <w:rsid w:val="00323632"/>
    <w:rsid w:val="00343943"/>
    <w:rsid w:val="00361F38"/>
    <w:rsid w:val="0037032B"/>
    <w:rsid w:val="0037032C"/>
    <w:rsid w:val="00383913"/>
    <w:rsid w:val="003971CA"/>
    <w:rsid w:val="003A287C"/>
    <w:rsid w:val="003A7FCB"/>
    <w:rsid w:val="003C55F7"/>
    <w:rsid w:val="003C5807"/>
    <w:rsid w:val="003D16D5"/>
    <w:rsid w:val="003D78B2"/>
    <w:rsid w:val="003E0B18"/>
    <w:rsid w:val="003E0B6C"/>
    <w:rsid w:val="003E7E37"/>
    <w:rsid w:val="003F25C6"/>
    <w:rsid w:val="00403F84"/>
    <w:rsid w:val="0040651F"/>
    <w:rsid w:val="00411726"/>
    <w:rsid w:val="00421B5C"/>
    <w:rsid w:val="00422BBD"/>
    <w:rsid w:val="00447C9D"/>
    <w:rsid w:val="004545E3"/>
    <w:rsid w:val="00465A23"/>
    <w:rsid w:val="00486476"/>
    <w:rsid w:val="004D317E"/>
    <w:rsid w:val="0053328E"/>
    <w:rsid w:val="00542EB6"/>
    <w:rsid w:val="00544947"/>
    <w:rsid w:val="0054695F"/>
    <w:rsid w:val="005512A7"/>
    <w:rsid w:val="00570ABF"/>
    <w:rsid w:val="005874FD"/>
    <w:rsid w:val="005B723C"/>
    <w:rsid w:val="005E0414"/>
    <w:rsid w:val="005E51F1"/>
    <w:rsid w:val="00610A10"/>
    <w:rsid w:val="00651D73"/>
    <w:rsid w:val="006522EE"/>
    <w:rsid w:val="00661E9A"/>
    <w:rsid w:val="006752E5"/>
    <w:rsid w:val="006C3410"/>
    <w:rsid w:val="006E13FD"/>
    <w:rsid w:val="006E2A4C"/>
    <w:rsid w:val="006F3775"/>
    <w:rsid w:val="006F5925"/>
    <w:rsid w:val="00707D16"/>
    <w:rsid w:val="00713758"/>
    <w:rsid w:val="00715B0E"/>
    <w:rsid w:val="007250BE"/>
    <w:rsid w:val="00730C27"/>
    <w:rsid w:val="00736DA1"/>
    <w:rsid w:val="00742394"/>
    <w:rsid w:val="00745BF5"/>
    <w:rsid w:val="00747BDE"/>
    <w:rsid w:val="007528F3"/>
    <w:rsid w:val="007565CD"/>
    <w:rsid w:val="007651D3"/>
    <w:rsid w:val="00772A15"/>
    <w:rsid w:val="00786C1D"/>
    <w:rsid w:val="007916A8"/>
    <w:rsid w:val="00792717"/>
    <w:rsid w:val="00795C7A"/>
    <w:rsid w:val="007B6514"/>
    <w:rsid w:val="007D758A"/>
    <w:rsid w:val="007F721D"/>
    <w:rsid w:val="00803DEE"/>
    <w:rsid w:val="008116C4"/>
    <w:rsid w:val="00811F98"/>
    <w:rsid w:val="00822B91"/>
    <w:rsid w:val="0083004F"/>
    <w:rsid w:val="00837B7C"/>
    <w:rsid w:val="00851837"/>
    <w:rsid w:val="00877490"/>
    <w:rsid w:val="00881232"/>
    <w:rsid w:val="00885371"/>
    <w:rsid w:val="00896F0C"/>
    <w:rsid w:val="008B19A8"/>
    <w:rsid w:val="008C731B"/>
    <w:rsid w:val="008E1893"/>
    <w:rsid w:val="008E3888"/>
    <w:rsid w:val="008F0816"/>
    <w:rsid w:val="00900D89"/>
    <w:rsid w:val="009016B5"/>
    <w:rsid w:val="00903C27"/>
    <w:rsid w:val="00912E2A"/>
    <w:rsid w:val="00932AAB"/>
    <w:rsid w:val="00932AC7"/>
    <w:rsid w:val="00944EC9"/>
    <w:rsid w:val="00945E1B"/>
    <w:rsid w:val="00951DA9"/>
    <w:rsid w:val="00955BC8"/>
    <w:rsid w:val="0097283C"/>
    <w:rsid w:val="00975D63"/>
    <w:rsid w:val="00982233"/>
    <w:rsid w:val="00985754"/>
    <w:rsid w:val="0099699F"/>
    <w:rsid w:val="009B6A5A"/>
    <w:rsid w:val="00A1353F"/>
    <w:rsid w:val="00A263B1"/>
    <w:rsid w:val="00A359C2"/>
    <w:rsid w:val="00A46E40"/>
    <w:rsid w:val="00A73CD9"/>
    <w:rsid w:val="00A924F0"/>
    <w:rsid w:val="00AB1807"/>
    <w:rsid w:val="00AB6ACE"/>
    <w:rsid w:val="00AE4423"/>
    <w:rsid w:val="00AE4964"/>
    <w:rsid w:val="00AF21F2"/>
    <w:rsid w:val="00B10EA3"/>
    <w:rsid w:val="00B10F38"/>
    <w:rsid w:val="00B51828"/>
    <w:rsid w:val="00B51927"/>
    <w:rsid w:val="00B548FA"/>
    <w:rsid w:val="00B56DC7"/>
    <w:rsid w:val="00B742A3"/>
    <w:rsid w:val="00B92E1C"/>
    <w:rsid w:val="00BA44DC"/>
    <w:rsid w:val="00BF7B89"/>
    <w:rsid w:val="00BF7DAF"/>
    <w:rsid w:val="00C06A93"/>
    <w:rsid w:val="00C31CD8"/>
    <w:rsid w:val="00C32DC0"/>
    <w:rsid w:val="00C42841"/>
    <w:rsid w:val="00C64A14"/>
    <w:rsid w:val="00C659B8"/>
    <w:rsid w:val="00C73148"/>
    <w:rsid w:val="00C73529"/>
    <w:rsid w:val="00C90F87"/>
    <w:rsid w:val="00C91336"/>
    <w:rsid w:val="00CA068C"/>
    <w:rsid w:val="00CA54E4"/>
    <w:rsid w:val="00CB5A12"/>
    <w:rsid w:val="00CC77D4"/>
    <w:rsid w:val="00CE5EE5"/>
    <w:rsid w:val="00CF354D"/>
    <w:rsid w:val="00D20C52"/>
    <w:rsid w:val="00D4554D"/>
    <w:rsid w:val="00D52935"/>
    <w:rsid w:val="00D530F8"/>
    <w:rsid w:val="00D6630E"/>
    <w:rsid w:val="00D7433D"/>
    <w:rsid w:val="00DA0484"/>
    <w:rsid w:val="00DA3847"/>
    <w:rsid w:val="00DA4BDE"/>
    <w:rsid w:val="00DB1B76"/>
    <w:rsid w:val="00DC01AB"/>
    <w:rsid w:val="00DC134B"/>
    <w:rsid w:val="00DC1F01"/>
    <w:rsid w:val="00DC21F2"/>
    <w:rsid w:val="00DC6359"/>
    <w:rsid w:val="00DD22AA"/>
    <w:rsid w:val="00DE291B"/>
    <w:rsid w:val="00DE443F"/>
    <w:rsid w:val="00E007FE"/>
    <w:rsid w:val="00E0408A"/>
    <w:rsid w:val="00E04FAA"/>
    <w:rsid w:val="00E13F8F"/>
    <w:rsid w:val="00E15018"/>
    <w:rsid w:val="00E26CA2"/>
    <w:rsid w:val="00E31D98"/>
    <w:rsid w:val="00E43740"/>
    <w:rsid w:val="00E867C2"/>
    <w:rsid w:val="00EA2EBC"/>
    <w:rsid w:val="00EA6257"/>
    <w:rsid w:val="00EC2700"/>
    <w:rsid w:val="00ED1C75"/>
    <w:rsid w:val="00EE0AD3"/>
    <w:rsid w:val="00EE4D72"/>
    <w:rsid w:val="00EF7747"/>
    <w:rsid w:val="00F03F00"/>
    <w:rsid w:val="00F07CED"/>
    <w:rsid w:val="00F36FA4"/>
    <w:rsid w:val="00F448D0"/>
    <w:rsid w:val="00F643BE"/>
    <w:rsid w:val="00F7567F"/>
    <w:rsid w:val="00F86D4C"/>
    <w:rsid w:val="00F9410E"/>
    <w:rsid w:val="00FC14B2"/>
    <w:rsid w:val="00FE6256"/>
    <w:rsid w:val="00FF6C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DA9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D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4554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D4554D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locked/>
    <w:rsid w:val="00D4554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51DA9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uiPriority w:val="9"/>
    <w:semiHidden/>
    <w:rsid w:val="00E0216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uiPriority w:val="9"/>
    <w:semiHidden/>
    <w:rsid w:val="00E0216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uiPriority w:val="9"/>
    <w:semiHidden/>
    <w:rsid w:val="00E0216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a3">
    <w:name w:val="Hyperlink"/>
    <w:uiPriority w:val="99"/>
    <w:rsid w:val="00951DA9"/>
    <w:rPr>
      <w:color w:val="0000FF"/>
      <w:u w:val="single"/>
    </w:rPr>
  </w:style>
  <w:style w:type="character" w:styleId="a4">
    <w:name w:val="FollowedHyperlink"/>
    <w:uiPriority w:val="99"/>
    <w:rsid w:val="00951DA9"/>
    <w:rPr>
      <w:color w:val="800080"/>
      <w:u w:val="single"/>
    </w:rPr>
  </w:style>
  <w:style w:type="paragraph" w:customStyle="1" w:styleId="xl24">
    <w:name w:val="xl24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27">
    <w:name w:val="xl27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28">
    <w:name w:val="xl28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0">
    <w:name w:val="xl30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uiPriority w:val="99"/>
    <w:rsid w:val="00951D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styleId="a5">
    <w:name w:val="Body Text"/>
    <w:basedOn w:val="a"/>
    <w:link w:val="a6"/>
    <w:uiPriority w:val="99"/>
    <w:rsid w:val="00951DA9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locked/>
    <w:rsid w:val="00951DA9"/>
    <w:rPr>
      <w:rFonts w:ascii="Times New Roman" w:hAnsi="Times New Roman" w:cs="Times New Roman"/>
      <w:sz w:val="28"/>
      <w:szCs w:val="28"/>
      <w:lang w:eastAsia="ru-RU"/>
    </w:rPr>
  </w:style>
  <w:style w:type="paragraph" w:styleId="a7">
    <w:name w:val="header"/>
    <w:aliases w:val="Знак2"/>
    <w:basedOn w:val="a"/>
    <w:link w:val="a8"/>
    <w:uiPriority w:val="99"/>
    <w:rsid w:val="00951DA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нак2 Знак"/>
    <w:link w:val="a7"/>
    <w:uiPriority w:val="99"/>
    <w:locked/>
    <w:rsid w:val="00951DA9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951DA9"/>
  </w:style>
  <w:style w:type="paragraph" w:styleId="aa">
    <w:name w:val="footer"/>
    <w:aliases w:val="Знак1"/>
    <w:basedOn w:val="a"/>
    <w:link w:val="ab"/>
    <w:uiPriority w:val="99"/>
    <w:semiHidden/>
    <w:rsid w:val="006F592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aliases w:val="Знак1 Знак"/>
    <w:link w:val="aa"/>
    <w:uiPriority w:val="99"/>
    <w:semiHidden/>
    <w:locked/>
    <w:rsid w:val="006F592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A46E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1504E"/>
    <w:rPr>
      <w:rFonts w:ascii="Tahoma" w:hAnsi="Tahoma" w:cs="Tahoma"/>
      <w:sz w:val="16"/>
      <w:szCs w:val="16"/>
    </w:rPr>
  </w:style>
  <w:style w:type="character" w:customStyle="1" w:styleId="8">
    <w:name w:val="Знак Знак8"/>
    <w:uiPriority w:val="99"/>
    <w:locked/>
    <w:rsid w:val="00D4554D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20">
    <w:name w:val="Заголовок 2 Знак"/>
    <w:link w:val="2"/>
    <w:uiPriority w:val="99"/>
    <w:locked/>
    <w:rsid w:val="00D4554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D4554D"/>
    <w:rPr>
      <w:b/>
      <w:bCs/>
      <w:sz w:val="44"/>
      <w:szCs w:val="44"/>
      <w:lang w:val="ru-RU" w:eastAsia="ru-RU"/>
    </w:rPr>
  </w:style>
  <w:style w:type="character" w:customStyle="1" w:styleId="50">
    <w:name w:val="Заголовок 5 Знак"/>
    <w:link w:val="5"/>
    <w:uiPriority w:val="99"/>
    <w:locked/>
    <w:rsid w:val="00D4554D"/>
    <w:rPr>
      <w:b/>
      <w:bCs/>
      <w:i/>
      <w:iCs/>
      <w:sz w:val="26"/>
      <w:szCs w:val="26"/>
      <w:lang w:val="ru-RU" w:eastAsia="ru-RU"/>
    </w:rPr>
  </w:style>
  <w:style w:type="paragraph" w:customStyle="1" w:styleId="80">
    <w:name w:val="çàãîëîâîê 8"/>
    <w:basedOn w:val="a"/>
    <w:next w:val="a"/>
    <w:uiPriority w:val="99"/>
    <w:rsid w:val="00D4554D"/>
    <w:pPr>
      <w:keepNext/>
      <w:spacing w:before="120" w:line="360" w:lineRule="auto"/>
      <w:jc w:val="center"/>
    </w:pPr>
  </w:style>
  <w:style w:type="paragraph" w:customStyle="1" w:styleId="51">
    <w:name w:val="çàãîëîâîê 5"/>
    <w:basedOn w:val="a"/>
    <w:next w:val="a"/>
    <w:uiPriority w:val="99"/>
    <w:rsid w:val="00D4554D"/>
    <w:pPr>
      <w:keepNext/>
      <w:spacing w:before="120"/>
    </w:pPr>
    <w:rPr>
      <w:sz w:val="28"/>
      <w:szCs w:val="28"/>
    </w:rPr>
  </w:style>
  <w:style w:type="paragraph" w:customStyle="1" w:styleId="ConsNormal">
    <w:name w:val="ConsNormal"/>
    <w:uiPriority w:val="99"/>
    <w:rsid w:val="00D4554D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D4554D"/>
    <w:rPr>
      <w:rFonts w:ascii="Courier New" w:hAnsi="Courier New" w:cs="Courier New"/>
    </w:rPr>
  </w:style>
  <w:style w:type="paragraph" w:customStyle="1" w:styleId="ae">
    <w:name w:val="Îáû÷íûé"/>
    <w:uiPriority w:val="99"/>
    <w:rsid w:val="00D4554D"/>
    <w:rPr>
      <w:rFonts w:ascii="Times New Roman" w:hAnsi="Times New Roman" w:cs="Times New Roman"/>
    </w:rPr>
  </w:style>
  <w:style w:type="character" w:customStyle="1" w:styleId="21">
    <w:name w:val="Знак2 Знак Знак"/>
    <w:uiPriority w:val="99"/>
    <w:locked/>
    <w:rsid w:val="00D4554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4">
    <w:name w:val="Знак Знак4"/>
    <w:uiPriority w:val="99"/>
    <w:locked/>
    <w:rsid w:val="00D4554D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uiPriority w:val="99"/>
    <w:rsid w:val="00D4554D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table" w:styleId="af">
    <w:name w:val="Table Grid"/>
    <w:basedOn w:val="a1"/>
    <w:uiPriority w:val="99"/>
    <w:locked/>
    <w:rsid w:val="00D4554D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D455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uiPriority w:val="99"/>
    <w:semiHidden/>
    <w:rsid w:val="00E0216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D4554D"/>
    <w:rPr>
      <w:rFonts w:ascii="Courier New" w:hAnsi="Courier New" w:cs="Courier New"/>
      <w:lang w:val="ru-RU" w:eastAsia="ru-RU"/>
    </w:rPr>
  </w:style>
  <w:style w:type="paragraph" w:styleId="af0">
    <w:name w:val="Title"/>
    <w:basedOn w:val="a"/>
    <w:link w:val="af1"/>
    <w:uiPriority w:val="99"/>
    <w:qFormat/>
    <w:locked/>
    <w:rsid w:val="00D4554D"/>
    <w:pPr>
      <w:jc w:val="center"/>
    </w:pPr>
    <w:rPr>
      <w:sz w:val="28"/>
      <w:szCs w:val="28"/>
    </w:rPr>
  </w:style>
  <w:style w:type="character" w:customStyle="1" w:styleId="TitleChar">
    <w:name w:val="Title Char"/>
    <w:uiPriority w:val="10"/>
    <w:rsid w:val="00E0216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1">
    <w:name w:val="Название Знак"/>
    <w:link w:val="af0"/>
    <w:uiPriority w:val="99"/>
    <w:locked/>
    <w:rsid w:val="00D4554D"/>
    <w:rPr>
      <w:sz w:val="28"/>
      <w:szCs w:val="28"/>
      <w:lang w:val="ru-RU" w:eastAsia="ru-RU"/>
    </w:rPr>
  </w:style>
  <w:style w:type="character" w:customStyle="1" w:styleId="11">
    <w:name w:val="Знак1 Знак Знак"/>
    <w:uiPriority w:val="99"/>
    <w:locked/>
    <w:rsid w:val="00D4554D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Subtitle"/>
    <w:basedOn w:val="a"/>
    <w:link w:val="af3"/>
    <w:uiPriority w:val="99"/>
    <w:qFormat/>
    <w:locked/>
    <w:rsid w:val="00D4554D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itleChar">
    <w:name w:val="Subtitle Char"/>
    <w:uiPriority w:val="11"/>
    <w:rsid w:val="00E02169"/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link w:val="af2"/>
    <w:uiPriority w:val="99"/>
    <w:locked/>
    <w:rsid w:val="00D4554D"/>
    <w:rPr>
      <w:rFonts w:ascii="Arial" w:hAnsi="Arial" w:cs="Arial"/>
      <w:sz w:val="24"/>
      <w:szCs w:val="24"/>
      <w:lang w:val="ru-RU" w:eastAsia="ru-RU"/>
    </w:rPr>
  </w:style>
  <w:style w:type="paragraph" w:styleId="af4">
    <w:name w:val="List"/>
    <w:basedOn w:val="a"/>
    <w:uiPriority w:val="99"/>
    <w:rsid w:val="00D4554D"/>
    <w:pPr>
      <w:ind w:left="283" w:hanging="283"/>
    </w:pPr>
    <w:rPr>
      <w:sz w:val="20"/>
      <w:szCs w:val="20"/>
    </w:rPr>
  </w:style>
  <w:style w:type="paragraph" w:customStyle="1" w:styleId="xl65">
    <w:name w:val="xl65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D4554D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rsid w:val="00D4554D"/>
    <w:pPr>
      <w:spacing w:before="100" w:beforeAutospacing="1" w:after="100" w:afterAutospacing="1"/>
    </w:pPr>
  </w:style>
  <w:style w:type="paragraph" w:customStyle="1" w:styleId="xl68">
    <w:name w:val="xl68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69">
    <w:name w:val="xl69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1">
    <w:name w:val="xl71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</w:rPr>
  </w:style>
  <w:style w:type="paragraph" w:customStyle="1" w:styleId="xl74">
    <w:name w:val="xl74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6">
    <w:name w:val="xl76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uiPriority w:val="99"/>
    <w:rsid w:val="00D4554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character" w:customStyle="1" w:styleId="af5">
    <w:name w:val="Знак Знак"/>
    <w:uiPriority w:val="99"/>
    <w:semiHidden/>
    <w:rsid w:val="00D4554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uiPriority w:val="99"/>
    <w:rsid w:val="00D4554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7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09A625-CDB2-4E27-8E06-752CC194B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1871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Смоленская областная Дума</Company>
  <LinksUpToDate>false</LinksUpToDate>
  <CharactersWithSpaces>13229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k_pkp</dc:creator>
  <cp:keywords/>
  <dc:description/>
  <cp:lastModifiedBy>User13</cp:lastModifiedBy>
  <cp:revision>48</cp:revision>
  <cp:lastPrinted>2017-11-14T08:13:00Z</cp:lastPrinted>
  <dcterms:created xsi:type="dcterms:W3CDTF">2012-06-04T06:56:00Z</dcterms:created>
  <dcterms:modified xsi:type="dcterms:W3CDTF">2017-11-14T10:46:00Z</dcterms:modified>
</cp:coreProperties>
</file>